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46E" w:rsidRDefault="0077505F" w:rsidP="00B954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776" behindDoc="0" locked="0" layoutInCell="1" allowOverlap="1" wp14:anchorId="06C81D24" wp14:editId="46129005">
            <wp:simplePos x="0" y="0"/>
            <wp:positionH relativeFrom="column">
              <wp:posOffset>-601906</wp:posOffset>
            </wp:positionH>
            <wp:positionV relativeFrom="paragraph">
              <wp:posOffset>-397880</wp:posOffset>
            </wp:positionV>
            <wp:extent cx="7267289" cy="10465056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конфиденциальность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62"/>
                    <a:stretch/>
                  </pic:blipFill>
                  <pic:spPr bwMode="auto">
                    <a:xfrm>
                      <a:off x="0" y="0"/>
                      <a:ext cx="7269383" cy="10468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9546E">
        <w:rPr>
          <w:rFonts w:ascii="Times New Roman" w:hAnsi="Times New Roman"/>
          <w:sz w:val="24"/>
          <w:szCs w:val="24"/>
        </w:rPr>
        <w:t xml:space="preserve">Муниципальное автономное дошкольное образовательное учреждение </w:t>
      </w:r>
    </w:p>
    <w:p w:rsidR="00B9546E" w:rsidRDefault="00B9546E" w:rsidP="00B954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«Детский сад общеразвивающего вида № </w:t>
      </w:r>
      <w:proofErr w:type="gramStart"/>
      <w:r>
        <w:rPr>
          <w:rFonts w:ascii="Times New Roman" w:hAnsi="Times New Roman"/>
          <w:sz w:val="24"/>
          <w:szCs w:val="24"/>
        </w:rPr>
        <w:t>72»  (</w:t>
      </w:r>
      <w:proofErr w:type="gramEnd"/>
      <w:r>
        <w:rPr>
          <w:rFonts w:ascii="Times New Roman" w:hAnsi="Times New Roman"/>
          <w:sz w:val="24"/>
          <w:szCs w:val="24"/>
        </w:rPr>
        <w:t>МАДОУ)</w:t>
      </w:r>
    </w:p>
    <w:p w:rsidR="00B9546E" w:rsidRDefault="00B9546E" w:rsidP="00B954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Нижнекамского муниципального </w:t>
      </w:r>
      <w:proofErr w:type="gramStart"/>
      <w:r>
        <w:rPr>
          <w:rFonts w:ascii="Times New Roman" w:hAnsi="Times New Roman"/>
          <w:sz w:val="24"/>
          <w:szCs w:val="24"/>
        </w:rPr>
        <w:t>района  Республики</w:t>
      </w:r>
      <w:proofErr w:type="gramEnd"/>
      <w:r>
        <w:rPr>
          <w:rFonts w:ascii="Times New Roman" w:hAnsi="Times New Roman"/>
          <w:sz w:val="24"/>
          <w:szCs w:val="24"/>
        </w:rPr>
        <w:t xml:space="preserve"> Татарстан</w:t>
      </w:r>
    </w:p>
    <w:p w:rsidR="00B9546E" w:rsidRPr="007C029D" w:rsidRDefault="00B9546E" w:rsidP="00B954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9546E" w:rsidRPr="007C029D" w:rsidRDefault="00B9546E" w:rsidP="00B954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6"/>
        <w:gridCol w:w="5245"/>
      </w:tblGrid>
      <w:tr w:rsidR="00B9546E" w:rsidRPr="007C029D" w:rsidTr="00B9546E">
        <w:tc>
          <w:tcPr>
            <w:tcW w:w="4786" w:type="dxa"/>
            <w:shd w:val="clear" w:color="auto" w:fill="auto"/>
          </w:tcPr>
          <w:p w:rsidR="00B9546E" w:rsidRPr="007C029D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C029D">
              <w:rPr>
                <w:rFonts w:ascii="Times New Roman" w:hAnsi="Times New Roman"/>
                <w:sz w:val="24"/>
                <w:szCs w:val="24"/>
              </w:rPr>
              <w:t>Согласован:</w:t>
            </w:r>
            <w:r w:rsidRPr="007C029D">
              <w:rPr>
                <w:rFonts w:ascii="Times New Roman" w:hAnsi="Times New Roman"/>
                <w:sz w:val="24"/>
                <w:szCs w:val="24"/>
              </w:rPr>
              <w:br/>
              <w:t>Председателем</w:t>
            </w:r>
            <w:proofErr w:type="gramEnd"/>
            <w:r w:rsidRPr="007C029D">
              <w:rPr>
                <w:rFonts w:ascii="Times New Roman" w:hAnsi="Times New Roman"/>
                <w:sz w:val="24"/>
                <w:szCs w:val="24"/>
              </w:rPr>
              <w:t xml:space="preserve"> первичной</w:t>
            </w:r>
          </w:p>
          <w:p w:rsidR="00B9546E" w:rsidRPr="007C029D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029D">
              <w:rPr>
                <w:rFonts w:ascii="Times New Roman" w:hAnsi="Times New Roman"/>
                <w:sz w:val="24"/>
                <w:szCs w:val="24"/>
              </w:rPr>
              <w:t xml:space="preserve"> профсоюзной организации</w:t>
            </w:r>
            <w:r w:rsidRPr="007C029D">
              <w:rPr>
                <w:rFonts w:ascii="Times New Roman" w:hAnsi="Times New Roman"/>
                <w:sz w:val="24"/>
                <w:szCs w:val="24"/>
              </w:rPr>
              <w:br/>
              <w:t>МАДОУ № 72</w:t>
            </w:r>
          </w:p>
          <w:p w:rsidR="00B9546E" w:rsidRPr="007C029D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029D">
              <w:rPr>
                <w:rFonts w:ascii="Times New Roman" w:hAnsi="Times New Roman"/>
                <w:sz w:val="24"/>
                <w:szCs w:val="24"/>
              </w:rPr>
              <w:br/>
              <w:t>________________</w:t>
            </w:r>
            <w:proofErr w:type="spellStart"/>
            <w:r w:rsidRPr="007C029D">
              <w:rPr>
                <w:rFonts w:ascii="Times New Roman" w:hAnsi="Times New Roman"/>
                <w:sz w:val="24"/>
                <w:szCs w:val="24"/>
              </w:rPr>
              <w:t>Л.Б.Ахметзянова</w:t>
            </w:r>
            <w:proofErr w:type="spellEnd"/>
          </w:p>
        </w:tc>
        <w:tc>
          <w:tcPr>
            <w:tcW w:w="5245" w:type="dxa"/>
            <w:shd w:val="clear" w:color="auto" w:fill="auto"/>
          </w:tcPr>
          <w:p w:rsidR="00B9546E" w:rsidRPr="007C029D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029D">
              <w:rPr>
                <w:rFonts w:ascii="Times New Roman" w:hAnsi="Times New Roman"/>
                <w:sz w:val="24"/>
                <w:szCs w:val="24"/>
              </w:rPr>
              <w:t>Утвержден:</w:t>
            </w:r>
          </w:p>
          <w:p w:rsidR="00B9546E" w:rsidRPr="007C029D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029D">
              <w:rPr>
                <w:rFonts w:ascii="Times New Roman" w:hAnsi="Times New Roman"/>
                <w:sz w:val="24"/>
                <w:szCs w:val="24"/>
              </w:rPr>
              <w:t>приказом МАДОУ № 72</w:t>
            </w:r>
          </w:p>
          <w:p w:rsidR="00B9546E" w:rsidRPr="007C029D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029D">
              <w:rPr>
                <w:rFonts w:ascii="Times New Roman" w:hAnsi="Times New Roman"/>
                <w:sz w:val="24"/>
                <w:szCs w:val="24"/>
              </w:rPr>
              <w:br/>
              <w:t>№ ______ от _____</w:t>
            </w:r>
            <w:r>
              <w:rPr>
                <w:rFonts w:ascii="Times New Roman" w:hAnsi="Times New Roman"/>
                <w:sz w:val="24"/>
                <w:szCs w:val="24"/>
              </w:rPr>
              <w:t>_.______</w:t>
            </w:r>
            <w:r w:rsidRPr="007C029D">
              <w:rPr>
                <w:rFonts w:ascii="Times New Roman" w:hAnsi="Times New Roman"/>
                <w:sz w:val="24"/>
                <w:szCs w:val="24"/>
              </w:rPr>
              <w:t>2019г.</w:t>
            </w:r>
          </w:p>
          <w:p w:rsidR="00B9546E" w:rsidRPr="007C029D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9546E" w:rsidRPr="007C029D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029D">
              <w:rPr>
                <w:rFonts w:ascii="Times New Roman" w:hAnsi="Times New Roman"/>
                <w:sz w:val="24"/>
                <w:szCs w:val="24"/>
              </w:rPr>
              <w:t>Заведующий МАДОУ № 72:</w:t>
            </w:r>
          </w:p>
          <w:p w:rsidR="00B9546E" w:rsidRPr="007C029D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9546E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029D">
              <w:rPr>
                <w:rFonts w:ascii="Times New Roman" w:hAnsi="Times New Roman"/>
                <w:sz w:val="24"/>
                <w:szCs w:val="24"/>
              </w:rPr>
              <w:t>____________ М.Р.Пономарева</w:t>
            </w:r>
          </w:p>
          <w:p w:rsidR="00B9546E" w:rsidRPr="007C029D" w:rsidRDefault="00B9546E" w:rsidP="003876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9546E" w:rsidRDefault="00B9546E" w:rsidP="00B9546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вводится в действие от  «______»______2019г.</w:t>
      </w:r>
    </w:p>
    <w:p w:rsidR="009F21C0" w:rsidRDefault="009F21C0" w:rsidP="001A28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F1422" w:rsidRDefault="009F1422" w:rsidP="001A28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A28F0" w:rsidRPr="009F1422" w:rsidRDefault="001A28F0" w:rsidP="009F1422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F1422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9F1422" w:rsidRDefault="001A28F0" w:rsidP="009F1422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F1422">
        <w:rPr>
          <w:rFonts w:ascii="Times New Roman" w:hAnsi="Times New Roman" w:cs="Times New Roman"/>
          <w:b/>
          <w:bCs/>
          <w:sz w:val="28"/>
          <w:szCs w:val="28"/>
        </w:rPr>
        <w:t>о порядке организации и проведении работ по защите</w:t>
      </w:r>
    </w:p>
    <w:p w:rsidR="009F1422" w:rsidRDefault="001A28F0" w:rsidP="009F1422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F1422">
        <w:rPr>
          <w:rFonts w:ascii="Times New Roman" w:hAnsi="Times New Roman" w:cs="Times New Roman"/>
          <w:b/>
          <w:bCs/>
          <w:sz w:val="28"/>
          <w:szCs w:val="28"/>
        </w:rPr>
        <w:t>конфиденциальной информации</w:t>
      </w:r>
      <w:r w:rsidR="009F14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1A28F0" w:rsidRPr="009F1422" w:rsidRDefault="009F1422" w:rsidP="009F1422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МАДОУ</w:t>
      </w:r>
      <w:r w:rsidR="005B7C9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A28F0" w:rsidRPr="009F1422">
        <w:rPr>
          <w:rFonts w:ascii="Times New Roman" w:hAnsi="Times New Roman" w:cs="Times New Roman"/>
          <w:b/>
          <w:bCs/>
          <w:sz w:val="28"/>
          <w:szCs w:val="28"/>
        </w:rPr>
        <w:t>«Детский сад общеразвивающего вида №72»</w:t>
      </w:r>
    </w:p>
    <w:p w:rsidR="001A28F0" w:rsidRPr="009F1422" w:rsidRDefault="001A28F0" w:rsidP="009F1422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A28F0" w:rsidRPr="009F1422" w:rsidRDefault="001A28F0" w:rsidP="009F1422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F1422">
        <w:rPr>
          <w:rFonts w:ascii="Times New Roman" w:hAnsi="Times New Roman" w:cs="Times New Roman"/>
          <w:b/>
          <w:bCs/>
          <w:sz w:val="28"/>
          <w:szCs w:val="28"/>
        </w:rPr>
        <w:t>1. Общие положения.</w:t>
      </w:r>
    </w:p>
    <w:p w:rsidR="001A28F0" w:rsidRPr="009F1422" w:rsidRDefault="001A28F0" w:rsidP="00514D92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1422">
        <w:rPr>
          <w:rFonts w:ascii="Times New Roman" w:hAnsi="Times New Roman" w:cs="Times New Roman"/>
          <w:sz w:val="28"/>
          <w:szCs w:val="28"/>
        </w:rPr>
        <w:t>1.1. Настоящее Положение является организационно-распорядительным документом в области</w:t>
      </w:r>
      <w:r w:rsidR="00514D92">
        <w:rPr>
          <w:rFonts w:ascii="Times New Roman" w:hAnsi="Times New Roman" w:cs="Times New Roman"/>
          <w:sz w:val="28"/>
          <w:szCs w:val="28"/>
        </w:rPr>
        <w:t xml:space="preserve">  </w:t>
      </w:r>
      <w:r w:rsidRPr="009F1422">
        <w:rPr>
          <w:rFonts w:ascii="Times New Roman" w:hAnsi="Times New Roman" w:cs="Times New Roman"/>
          <w:sz w:val="28"/>
          <w:szCs w:val="28"/>
        </w:rPr>
        <w:t>обеспечения безопасности информации и устанавливается единый в МАДОУ «Детский сад общеразвивающего вида №72» порядок организации и обеспечения режима сохранения конфиденциальной информации в целях ее правовой защиты в соответствии с действующим законодательством Российской Федерации.</w:t>
      </w:r>
    </w:p>
    <w:p w:rsidR="00F25A6F" w:rsidRPr="009F1422" w:rsidRDefault="001A28F0" w:rsidP="00392F1A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1422">
        <w:rPr>
          <w:rFonts w:ascii="Times New Roman" w:hAnsi="Times New Roman" w:cs="Times New Roman"/>
          <w:sz w:val="28"/>
          <w:szCs w:val="28"/>
        </w:rPr>
        <w:t>1.2. Положение разработано в соответствии с требованиями Гражданского кодекса Российской Федерации, Федерального Закона от 20 февраля 1995 года №24 - ФЗ «Об информации, информатизации и защите информации», Указа Президента Российской Федерации от 06 марта 1997 года №188. Постановления Правительства Российской Федерации от 3 ноября 1994 года №</w:t>
      </w:r>
      <w:r w:rsidR="00514D92">
        <w:rPr>
          <w:rFonts w:ascii="Times New Roman" w:hAnsi="Times New Roman" w:cs="Times New Roman"/>
          <w:sz w:val="28"/>
          <w:szCs w:val="28"/>
        </w:rPr>
        <w:t xml:space="preserve"> </w:t>
      </w:r>
      <w:r w:rsidRPr="009F1422">
        <w:rPr>
          <w:rFonts w:ascii="Times New Roman" w:hAnsi="Times New Roman" w:cs="Times New Roman"/>
          <w:sz w:val="28"/>
          <w:szCs w:val="28"/>
        </w:rPr>
        <w:t xml:space="preserve">1233 </w:t>
      </w:r>
      <w:r w:rsidR="00514D92">
        <w:rPr>
          <w:rFonts w:ascii="Times New Roman" w:hAnsi="Times New Roman" w:cs="Times New Roman"/>
          <w:sz w:val="28"/>
          <w:szCs w:val="28"/>
        </w:rPr>
        <w:t xml:space="preserve"> «</w:t>
      </w:r>
      <w:r w:rsidRPr="009F1422">
        <w:rPr>
          <w:rFonts w:ascii="Times New Roman" w:hAnsi="Times New Roman" w:cs="Times New Roman"/>
          <w:sz w:val="28"/>
          <w:szCs w:val="28"/>
        </w:rPr>
        <w:t>Положение о порядке обращения со служебной информацией ограниченного распространения в федеральных органах исполнительской власти</w:t>
      </w:r>
      <w:r w:rsidR="00514D92">
        <w:rPr>
          <w:rFonts w:ascii="Times New Roman" w:hAnsi="Times New Roman" w:cs="Times New Roman"/>
          <w:sz w:val="28"/>
          <w:szCs w:val="28"/>
        </w:rPr>
        <w:t>»</w:t>
      </w:r>
      <w:r w:rsidRPr="009F1422">
        <w:rPr>
          <w:rFonts w:ascii="Times New Roman" w:hAnsi="Times New Roman" w:cs="Times New Roman"/>
          <w:sz w:val="28"/>
          <w:szCs w:val="28"/>
        </w:rPr>
        <w:t>, Правительства Российской Федераци</w:t>
      </w:r>
      <w:r w:rsidR="00514D92">
        <w:rPr>
          <w:rFonts w:ascii="Times New Roman" w:hAnsi="Times New Roman" w:cs="Times New Roman"/>
          <w:sz w:val="28"/>
          <w:szCs w:val="28"/>
        </w:rPr>
        <w:t>и от 30 апреля 2002 года №290 «</w:t>
      </w:r>
      <w:r w:rsidRPr="009F1422">
        <w:rPr>
          <w:rFonts w:ascii="Times New Roman" w:hAnsi="Times New Roman" w:cs="Times New Roman"/>
          <w:sz w:val="28"/>
          <w:szCs w:val="28"/>
        </w:rPr>
        <w:t>О лицензировании деятельности по технической защите конфиденциальной информации», Постановления Правительства Российской Федерации от 27 мая 2002 года №348 « Об утверждении Положения о лицензировании деятельности по разработке и (или) производству средств защиты конфиденциальной информации»</w:t>
      </w:r>
      <w:r w:rsidR="00392F1A">
        <w:rPr>
          <w:rFonts w:ascii="Times New Roman" w:hAnsi="Times New Roman" w:cs="Times New Roman"/>
          <w:sz w:val="28"/>
          <w:szCs w:val="28"/>
        </w:rPr>
        <w:t>.</w:t>
      </w:r>
    </w:p>
    <w:sectPr w:rsidR="00F25A6F" w:rsidRPr="009F1422" w:rsidSect="00B9546E">
      <w:pgSz w:w="11906" w:h="16838"/>
      <w:pgMar w:top="851" w:right="851" w:bottom="851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7219A"/>
    <w:rsid w:val="001A28F0"/>
    <w:rsid w:val="00392F1A"/>
    <w:rsid w:val="00514D92"/>
    <w:rsid w:val="005B7C96"/>
    <w:rsid w:val="0077505F"/>
    <w:rsid w:val="008374AE"/>
    <w:rsid w:val="009F1422"/>
    <w:rsid w:val="009F21C0"/>
    <w:rsid w:val="00B9546E"/>
    <w:rsid w:val="00D7219A"/>
    <w:rsid w:val="00F25A6F"/>
    <w:rsid w:val="00F31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B6BDA1-656F-4715-B668-E29DEAF99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3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HOME</cp:lastModifiedBy>
  <cp:revision>9</cp:revision>
  <cp:lastPrinted>2020-03-16T09:17:00Z</cp:lastPrinted>
  <dcterms:created xsi:type="dcterms:W3CDTF">2020-03-16T08:14:00Z</dcterms:created>
  <dcterms:modified xsi:type="dcterms:W3CDTF">2021-02-09T07:33:00Z</dcterms:modified>
</cp:coreProperties>
</file>